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5338CF">
        <w:rPr>
          <w:sz w:val="22"/>
          <w:szCs w:val="22"/>
        </w:rPr>
        <w:t>3</w:t>
      </w:r>
      <w:bookmarkStart w:id="0" w:name="_GoBack"/>
      <w:bookmarkEnd w:id="0"/>
    </w:p>
    <w:p w:rsidR="0051711D" w:rsidRPr="0051711D" w:rsidRDefault="0051711D" w:rsidP="0051711D">
      <w:pPr>
        <w:spacing w:line="276" w:lineRule="auto"/>
        <w:jc w:val="right"/>
        <w:rPr>
          <w:sz w:val="22"/>
          <w:szCs w:val="22"/>
          <w:lang w:eastAsia="en-US"/>
        </w:rPr>
      </w:pPr>
      <w:r w:rsidRPr="0051711D">
        <w:rPr>
          <w:sz w:val="22"/>
          <w:szCs w:val="22"/>
          <w:lang w:eastAsia="en-US"/>
        </w:rPr>
        <w:t>к решению Совета депутатов</w:t>
      </w:r>
    </w:p>
    <w:p w:rsidR="0051711D" w:rsidRPr="0051711D" w:rsidRDefault="0051711D" w:rsidP="0051711D">
      <w:pPr>
        <w:spacing w:line="276" w:lineRule="auto"/>
        <w:jc w:val="right"/>
        <w:rPr>
          <w:sz w:val="22"/>
          <w:szCs w:val="22"/>
          <w:lang w:eastAsia="en-US"/>
        </w:rPr>
      </w:pPr>
      <w:r w:rsidRPr="0051711D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51711D" w:rsidRPr="0051711D" w:rsidRDefault="0051711D" w:rsidP="0051711D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51711D">
        <w:rPr>
          <w:sz w:val="22"/>
          <w:szCs w:val="22"/>
          <w:lang w:eastAsia="en-US"/>
        </w:rPr>
        <w:t>Глазовский</w:t>
      </w:r>
      <w:proofErr w:type="spellEnd"/>
      <w:r w:rsidRPr="0051711D">
        <w:rPr>
          <w:sz w:val="22"/>
          <w:szCs w:val="22"/>
          <w:lang w:eastAsia="en-US"/>
        </w:rPr>
        <w:t xml:space="preserve"> район Удмуртской Республики"</w:t>
      </w:r>
    </w:p>
    <w:p w:rsidR="00AD3651" w:rsidRDefault="0051711D" w:rsidP="0051711D">
      <w:pPr>
        <w:tabs>
          <w:tab w:val="left" w:pos="7380"/>
        </w:tabs>
        <w:jc w:val="right"/>
        <w:rPr>
          <w:sz w:val="22"/>
          <w:szCs w:val="22"/>
          <w:lang w:eastAsia="en-US"/>
        </w:rPr>
      </w:pPr>
      <w:r w:rsidRPr="0051711D">
        <w:rPr>
          <w:sz w:val="22"/>
          <w:szCs w:val="22"/>
          <w:lang w:eastAsia="en-US"/>
        </w:rPr>
        <w:t>от__________№___</w:t>
      </w:r>
    </w:p>
    <w:p w:rsidR="0051711D" w:rsidRDefault="0051711D" w:rsidP="0051711D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51711D" w:rsidRDefault="0051711D" w:rsidP="0051711D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51711D" w:rsidRDefault="0051711D" w:rsidP="0051711D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51711D" w:rsidRDefault="0051711D" w:rsidP="0051711D">
      <w:pPr>
        <w:tabs>
          <w:tab w:val="left" w:pos="7380"/>
        </w:tabs>
        <w:jc w:val="right"/>
        <w:rPr>
          <w:sz w:val="22"/>
          <w:szCs w:val="22"/>
        </w:rPr>
      </w:pPr>
    </w:p>
    <w:p w:rsidR="00CB04AD" w:rsidRPr="00CB04AD" w:rsidRDefault="00CB04AD" w:rsidP="00CB04AD">
      <w:pPr>
        <w:ind w:firstLine="540"/>
        <w:jc w:val="center"/>
        <w:rPr>
          <w:b/>
        </w:rPr>
      </w:pPr>
      <w:r w:rsidRPr="00CB04AD">
        <w:rPr>
          <w:b/>
        </w:rPr>
        <w:t>Отчёт</w:t>
      </w:r>
    </w:p>
    <w:p w:rsidR="00AD3651" w:rsidRPr="00023DA6" w:rsidRDefault="00CB04AD" w:rsidP="00CB04AD">
      <w:pPr>
        <w:ind w:firstLine="540"/>
        <w:jc w:val="center"/>
        <w:rPr>
          <w:b/>
        </w:rPr>
      </w:pPr>
      <w:r w:rsidRPr="00CB04AD">
        <w:rPr>
          <w:b/>
        </w:rPr>
        <w:t>о расходах, направленных на исполнение публичных нормативных обязательств за</w:t>
      </w:r>
      <w:r>
        <w:rPr>
          <w:b/>
        </w:rPr>
        <w:t xml:space="preserve"> </w:t>
      </w:r>
      <w:r w:rsidR="00543CF4">
        <w:rPr>
          <w:b/>
        </w:rPr>
        <w:t>202</w:t>
      </w:r>
      <w:r w:rsidR="0080331E">
        <w:rPr>
          <w:b/>
        </w:rPr>
        <w:t>1</w:t>
      </w:r>
      <w:r>
        <w:rPr>
          <w:b/>
        </w:rPr>
        <w:t xml:space="preserve"> год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23463C" w:rsidRPr="00DC5261" w:rsidTr="00651719">
        <w:trPr>
          <w:trHeight w:val="1042"/>
        </w:trPr>
        <w:tc>
          <w:tcPr>
            <w:tcW w:w="8388" w:type="dxa"/>
            <w:shd w:val="clear" w:color="auto" w:fill="auto"/>
          </w:tcPr>
          <w:p w:rsidR="0023463C" w:rsidRPr="00DC5261" w:rsidRDefault="0023463C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23463C" w:rsidRPr="00DC5261" w:rsidRDefault="0023463C" w:rsidP="0080331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Утверждено на </w:t>
            </w:r>
            <w:r w:rsidR="00543CF4">
              <w:rPr>
                <w:b/>
              </w:rPr>
              <w:t>202</w:t>
            </w:r>
            <w:r w:rsidR="0080331E">
              <w:rPr>
                <w:b/>
              </w:rPr>
              <w:t>1</w:t>
            </w:r>
            <w:r>
              <w:rPr>
                <w:b/>
              </w:rPr>
              <w:t xml:space="preserve">  г.</w:t>
            </w:r>
          </w:p>
        </w:tc>
        <w:tc>
          <w:tcPr>
            <w:tcW w:w="990" w:type="dxa"/>
            <w:shd w:val="clear" w:color="auto" w:fill="auto"/>
          </w:tcPr>
          <w:p w:rsidR="0023463C" w:rsidRPr="00DC5261" w:rsidRDefault="0023463C" w:rsidP="0080331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за </w:t>
            </w:r>
            <w:r w:rsidR="00543CF4">
              <w:rPr>
                <w:b/>
              </w:rPr>
              <w:t>202</w:t>
            </w:r>
            <w:r w:rsidR="0080331E">
              <w:rPr>
                <w:b/>
              </w:rPr>
              <w:t>1</w:t>
            </w:r>
            <w:r w:rsidRPr="00DC5261">
              <w:rPr>
                <w:b/>
              </w:rPr>
              <w:t xml:space="preserve"> г.</w:t>
            </w:r>
          </w:p>
        </w:tc>
      </w:tr>
      <w:tr w:rsidR="0023463C" w:rsidRPr="00B92853" w:rsidTr="00B93899">
        <w:tc>
          <w:tcPr>
            <w:tcW w:w="8388" w:type="dxa"/>
            <w:shd w:val="clear" w:color="auto" w:fill="auto"/>
          </w:tcPr>
          <w:p w:rsidR="0023463C" w:rsidRPr="00B92853" w:rsidRDefault="0023463C" w:rsidP="006C03AC">
            <w:pPr>
              <w:rPr>
                <w:b/>
              </w:rPr>
            </w:pPr>
            <w:r w:rsidRPr="00B92853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63C" w:rsidRPr="00B92853" w:rsidRDefault="008C3ECC" w:rsidP="00B92853">
            <w:pPr>
              <w:jc w:val="center"/>
            </w:pPr>
            <w:r w:rsidRPr="00B92853">
              <w:t>30</w:t>
            </w:r>
            <w:r w:rsidR="0023463C" w:rsidRPr="00B92853">
              <w:t>,</w:t>
            </w:r>
            <w:r w:rsidR="00B92853" w:rsidRPr="00B92853"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63C" w:rsidRPr="00B92853" w:rsidRDefault="008C3ECC" w:rsidP="00B92853">
            <w:pPr>
              <w:jc w:val="center"/>
            </w:pPr>
            <w:r w:rsidRPr="00B92853">
              <w:t>30</w:t>
            </w:r>
            <w:r w:rsidR="0023463C" w:rsidRPr="00B92853">
              <w:t>,</w:t>
            </w:r>
            <w:r w:rsidR="00B92853" w:rsidRPr="00B92853">
              <w:t>9</w:t>
            </w:r>
          </w:p>
        </w:tc>
      </w:tr>
      <w:tr w:rsidR="0023463C" w:rsidRPr="00B92853" w:rsidTr="00EB16DA">
        <w:tc>
          <w:tcPr>
            <w:tcW w:w="8388" w:type="dxa"/>
            <w:shd w:val="clear" w:color="auto" w:fill="auto"/>
          </w:tcPr>
          <w:p w:rsidR="0023463C" w:rsidRPr="00B92853" w:rsidRDefault="0023463C" w:rsidP="006C03AC">
            <w:pPr>
              <w:ind w:firstLine="540"/>
              <w:rPr>
                <w:b/>
              </w:rPr>
            </w:pPr>
            <w:r w:rsidRPr="00B92853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63C" w:rsidRPr="00B92853" w:rsidRDefault="008C3ECC" w:rsidP="00B92853">
            <w:pPr>
              <w:jc w:val="center"/>
              <w:rPr>
                <w:b/>
              </w:rPr>
            </w:pPr>
            <w:r w:rsidRPr="00B92853">
              <w:rPr>
                <w:b/>
              </w:rPr>
              <w:t>30</w:t>
            </w:r>
            <w:r w:rsidR="0023463C" w:rsidRPr="00B92853">
              <w:rPr>
                <w:b/>
              </w:rPr>
              <w:t>,</w:t>
            </w:r>
            <w:r w:rsidR="00B92853" w:rsidRPr="00B92853">
              <w:rPr>
                <w:b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63C" w:rsidRPr="00B92853" w:rsidRDefault="008C3ECC" w:rsidP="00B92853">
            <w:pPr>
              <w:jc w:val="center"/>
              <w:rPr>
                <w:b/>
              </w:rPr>
            </w:pPr>
            <w:r w:rsidRPr="00B92853">
              <w:rPr>
                <w:b/>
              </w:rPr>
              <w:t>30</w:t>
            </w:r>
            <w:r w:rsidR="0023463C" w:rsidRPr="00B92853">
              <w:rPr>
                <w:b/>
              </w:rPr>
              <w:t>,</w:t>
            </w:r>
            <w:r w:rsidR="00B92853" w:rsidRPr="00B92853">
              <w:rPr>
                <w:b/>
              </w:rPr>
              <w:t>9</w:t>
            </w:r>
          </w:p>
        </w:tc>
      </w:tr>
    </w:tbl>
    <w:p w:rsidR="00AD3651" w:rsidRPr="00B92853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B92853">
        <w:t>тыс.</w:t>
      </w:r>
      <w:r w:rsidRPr="00B92853">
        <w:rPr>
          <w:lang w:val="en-US"/>
        </w:rPr>
        <w:t xml:space="preserve"> </w:t>
      </w:r>
      <w:r w:rsidRPr="00B92853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E204F"/>
    <w:rsid w:val="001053FE"/>
    <w:rsid w:val="0019508A"/>
    <w:rsid w:val="0023463C"/>
    <w:rsid w:val="005000B6"/>
    <w:rsid w:val="0051711D"/>
    <w:rsid w:val="005338CF"/>
    <w:rsid w:val="00543CF4"/>
    <w:rsid w:val="005D52FA"/>
    <w:rsid w:val="0065380D"/>
    <w:rsid w:val="0080331E"/>
    <w:rsid w:val="008C3ECC"/>
    <w:rsid w:val="008D5AF9"/>
    <w:rsid w:val="008F4C46"/>
    <w:rsid w:val="00AD3651"/>
    <w:rsid w:val="00B00F2F"/>
    <w:rsid w:val="00B92853"/>
    <w:rsid w:val="00B963E3"/>
    <w:rsid w:val="00CB04AD"/>
    <w:rsid w:val="00D8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2022-02-18T09:40:00Z</cp:lastPrinted>
  <dcterms:created xsi:type="dcterms:W3CDTF">2014-11-17T07:20:00Z</dcterms:created>
  <dcterms:modified xsi:type="dcterms:W3CDTF">2022-02-18T09:40:00Z</dcterms:modified>
</cp:coreProperties>
</file>